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3DAB3">
      <w:pPr>
        <w:jc w:val="right"/>
        <w:rPr>
          <w:rFonts w:hint="eastAsia"/>
          <w:sz w:val="28"/>
          <w:szCs w:val="36"/>
          <w:lang w:val="en-US" w:eastAsia="zh-CN"/>
        </w:rPr>
      </w:pPr>
    </w:p>
    <w:tbl>
      <w:tblPr>
        <w:tblStyle w:val="4"/>
        <w:tblW w:w="84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873"/>
        <w:gridCol w:w="1928"/>
        <w:gridCol w:w="2168"/>
      </w:tblGrid>
      <w:tr w14:paraId="23FAC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69D62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附件       浙江横店影视职业学院</w:t>
            </w:r>
          </w:p>
        </w:tc>
      </w:tr>
      <w:tr w14:paraId="40E8A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91C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年高职提前招生成绩复查申请表</w:t>
            </w:r>
          </w:p>
        </w:tc>
      </w:tr>
      <w:tr w14:paraId="10BE2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9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C3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6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AD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942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14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15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1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考生类别</w:t>
            </w:r>
          </w:p>
          <w:p w14:paraId="3B9AC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（填普高或中职）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93B1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F23E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2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7A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24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33D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FF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0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查询项目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AA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0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勾选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1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成绩</w:t>
            </w:r>
          </w:p>
        </w:tc>
      </w:tr>
      <w:tr w14:paraId="48F55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6D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4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综合素质测试成绩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5BEA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7735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2A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993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9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普高考生学考折算成绩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77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44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48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5A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6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中职考生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职业技能考试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折算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成绩（</w:t>
            </w:r>
            <w:r>
              <w:rPr>
                <w:rFonts w:hint="eastAsia" w:ascii="宋体" w:hAnsi="宋体" w:cs="宋体"/>
                <w:b/>
                <w:color w:val="FF0000"/>
                <w:sz w:val="24"/>
                <w:lang w:val="en-US" w:eastAsia="zh-CN"/>
              </w:rPr>
              <w:t>其中</w:t>
            </w:r>
            <w:r>
              <w:rPr>
                <w:rFonts w:hint="eastAsia" w:ascii="宋体" w:hAnsi="宋体" w:cs="宋体"/>
                <w:b/>
                <w:color w:val="FF0000"/>
                <w:sz w:val="24"/>
              </w:rPr>
              <w:t>中职计算机类</w:t>
            </w:r>
            <w:r>
              <w:rPr>
                <w:rFonts w:hint="eastAsia" w:ascii="宋体" w:hAnsi="宋体" w:cs="宋体"/>
                <w:b/>
                <w:color w:val="FF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FF0000"/>
                <w:sz w:val="24"/>
                <w:lang w:val="en-US" w:eastAsia="zh-CN"/>
              </w:rPr>
              <w:t>旅游服务类</w:t>
            </w:r>
            <w:r>
              <w:rPr>
                <w:rFonts w:hint="eastAsia" w:ascii="宋体" w:hAnsi="宋体" w:cs="宋体"/>
                <w:b/>
                <w:color w:val="FF0000"/>
                <w:sz w:val="24"/>
              </w:rPr>
              <w:t>别职业技能理论考试成绩未公布，尚未可查询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AD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C4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427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7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6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956621">
            <w:pPr>
              <w:widowControl/>
              <w:ind w:right="132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申请人签字（手写有效）：</w:t>
            </w:r>
          </w:p>
          <w:p w14:paraId="32CB18D5">
            <w:pPr>
              <w:widowControl/>
              <w:ind w:right="1320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726E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8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24E050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2DD3465">
            <w:pPr>
              <w:rPr>
                <w:rFonts w:hint="eastAsia"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备注：</w:t>
            </w:r>
          </w:p>
          <w:p w14:paraId="1567A5E0">
            <w:pPr>
              <w:ind w:firstLine="482" w:firstLineChars="200"/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</w:rPr>
              <w:t>1.请按照申请表要求填写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信息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查询须附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</w:rPr>
              <w:t>查询者本人身份证正反面复印件，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邮件以姓名+考生号命名，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</w:rPr>
              <w:t>发送至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招生办邮箱（邮箱号：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instrText xml:space="preserve"> HYPERLINK "mailto:Hyxyzsb@yeah.net" </w:instrTex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Hyxyzsb@yeah.net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val="en-US" w:eastAsia="zh-CN"/>
              </w:rPr>
              <w:t>）；</w:t>
            </w:r>
          </w:p>
          <w:p w14:paraId="7C3BB5D4">
            <w:pPr>
              <w:ind w:firstLine="480" w:firstLineChars="200"/>
              <w:rPr>
                <w:rFonts w:hint="eastAsia" w:ascii="宋体" w:hAnsi="宋体" w:cs="宋体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2.成绩复查申请截止时间：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年4月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日16:00前</w:t>
            </w:r>
            <w:r>
              <w:rPr>
                <w:rFonts w:hint="eastAsia" w:ascii="宋体" w:hAnsi="宋体" w:cs="宋体"/>
                <w:sz w:val="24"/>
                <w:szCs w:val="32"/>
              </w:rPr>
              <w:t>（以电子邮件发送时间为准）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</w:rPr>
              <w:t>联系电话请务必保持畅通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32"/>
                <w:lang w:eastAsia="zh-CN"/>
              </w:rPr>
              <w:t>。</w:t>
            </w:r>
          </w:p>
          <w:p w14:paraId="67EAA791">
            <w:pPr>
              <w:ind w:firstLine="480" w:firstLineChars="200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3.成绩复查仅限查询漏评、记分及统分差错；</w:t>
            </w:r>
          </w:p>
          <w:p w14:paraId="6F16BB0E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4.学校招生办咨询电话：0579-86599999</w:t>
            </w: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。</w:t>
            </w:r>
          </w:p>
          <w:p w14:paraId="34AA0883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203BF867">
      <w:pPr>
        <w:jc w:val="righ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34921"/>
    <w:rsid w:val="03A34921"/>
    <w:rsid w:val="06106624"/>
    <w:rsid w:val="08464A1F"/>
    <w:rsid w:val="0C6F1ECE"/>
    <w:rsid w:val="10A5627E"/>
    <w:rsid w:val="15565D98"/>
    <w:rsid w:val="1B99253B"/>
    <w:rsid w:val="1FC57DA2"/>
    <w:rsid w:val="249917FE"/>
    <w:rsid w:val="2B585F6F"/>
    <w:rsid w:val="3874392B"/>
    <w:rsid w:val="3D5001A7"/>
    <w:rsid w:val="44B813D4"/>
    <w:rsid w:val="46610380"/>
    <w:rsid w:val="5006393C"/>
    <w:rsid w:val="58896EB8"/>
    <w:rsid w:val="59287D7D"/>
    <w:rsid w:val="60BF5B6D"/>
    <w:rsid w:val="61C62F2B"/>
    <w:rsid w:val="62A414BE"/>
    <w:rsid w:val="725B22AA"/>
    <w:rsid w:val="726A16B0"/>
    <w:rsid w:val="72F378F8"/>
    <w:rsid w:val="73E969D4"/>
    <w:rsid w:val="75DF4163"/>
    <w:rsid w:val="79E9735F"/>
    <w:rsid w:val="7D5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924</Words>
  <Characters>1075</Characters>
  <Lines>0</Lines>
  <Paragraphs>0</Paragraphs>
  <TotalTime>196</TotalTime>
  <ScaleCrop>false</ScaleCrop>
  <LinksUpToDate>false</LinksUpToDate>
  <CharactersWithSpaces>1115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2026-04-16T07:48:00Z</dcterms:created>
  <dc:creator>手打牛肉丸</dc:creator>
  <cp:lastModifiedBy>手打牛肉丸</cp:lastModifiedBy>
  <dcterms:modified xsi:type="dcterms:W3CDTF">2026-04-17T04:17:35Z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CF14DF7833774CCAA13D8EC027FD5EBA_13</vt:lpwstr>
  </property>
  <property fmtid="{D5CDD505-2E9C-101B-9397-08002B2CF9AE}" pid="4" name="KSOTemplateDocerSaveRecord">
    <vt:lpwstr>eyJoZGlkIjoiMGNkNDk1NGM0NmI3YWVlYTE2NGI5ZTdhN2M0Yjg3NTUiLCJ1c2VySWQiOiI2ODE3MTg1MjQifQ==</vt:lpwstr>
  </property>
</Properties>
</file>